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936" w:rsidRDefault="00BE2E5C" w:rsidP="00F56F71">
      <w:pPr>
        <w:pStyle w:val="normal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Miejscowość: …………………………..</w:t>
      </w:r>
      <w:r w:rsidR="00822355">
        <w:rPr>
          <w:rFonts w:ascii="Arial" w:eastAsia="Arial" w:hAnsi="Arial" w:cs="Arial"/>
          <w:sz w:val="22"/>
          <w:szCs w:val="22"/>
        </w:rPr>
        <w:t xml:space="preserve">, dnia </w:t>
      </w:r>
      <w:r w:rsidR="00545996">
        <w:rPr>
          <w:rFonts w:ascii="Arial" w:eastAsia="Arial" w:hAnsi="Arial" w:cs="Arial"/>
          <w:sz w:val="22"/>
          <w:szCs w:val="22"/>
        </w:rPr>
        <w:t>…………………</w:t>
      </w:r>
      <w:r w:rsidR="00822355">
        <w:rPr>
          <w:rFonts w:ascii="Arial" w:eastAsia="Arial" w:hAnsi="Arial" w:cs="Arial"/>
          <w:sz w:val="22"/>
          <w:szCs w:val="22"/>
        </w:rPr>
        <w:t>.</w:t>
      </w:r>
    </w:p>
    <w:p w:rsidR="00BB0936" w:rsidRDefault="00BB0936">
      <w:pPr>
        <w:pStyle w:val="normal"/>
        <w:jc w:val="center"/>
        <w:rPr>
          <w:rFonts w:ascii="Arial" w:eastAsia="Arial" w:hAnsi="Arial" w:cs="Arial"/>
          <w:b/>
          <w:sz w:val="22"/>
          <w:szCs w:val="22"/>
        </w:rPr>
      </w:pPr>
    </w:p>
    <w:p w:rsidR="00BB0936" w:rsidRDefault="00822355">
      <w:pPr>
        <w:pStyle w:val="normal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FORMULARZ ZGŁOSZENIOWY</w:t>
      </w:r>
    </w:p>
    <w:p w:rsidR="00BB0936" w:rsidRDefault="00822355">
      <w:pPr>
        <w:pStyle w:val="normal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TURNIEJU FIFA20 ONLINE</w:t>
      </w:r>
    </w:p>
    <w:p w:rsidR="00426911" w:rsidRDefault="00426911">
      <w:pPr>
        <w:pStyle w:val="normal"/>
        <w:jc w:val="center"/>
        <w:rPr>
          <w:rFonts w:ascii="Arial" w:eastAsia="Arial" w:hAnsi="Arial" w:cs="Arial"/>
          <w:b/>
          <w:color w:val="FF0000"/>
          <w:sz w:val="22"/>
          <w:szCs w:val="22"/>
        </w:rPr>
      </w:pPr>
    </w:p>
    <w:p w:rsidR="00BB0936" w:rsidRDefault="00822355">
      <w:pPr>
        <w:pStyle w:val="normal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color w:val="FF0000"/>
          <w:sz w:val="22"/>
          <w:szCs w:val="22"/>
        </w:rPr>
        <w:t>UWAGA</w:t>
      </w:r>
      <w:r>
        <w:rPr>
          <w:rFonts w:ascii="Arial" w:eastAsia="Arial" w:hAnsi="Arial" w:cs="Arial"/>
          <w:b/>
          <w:color w:val="FF0000"/>
          <w:sz w:val="22"/>
          <w:szCs w:val="22"/>
        </w:rPr>
        <w:t>! W przypadku zawodników poniżej 18 roku życia Formularz zgłoszeniowy wypełniają Rodzice zawodnika</w:t>
      </w:r>
      <w:r w:rsidR="00AA2740">
        <w:rPr>
          <w:rFonts w:ascii="Arial" w:eastAsia="Arial" w:hAnsi="Arial" w:cs="Arial"/>
          <w:b/>
          <w:color w:val="FF0000"/>
          <w:sz w:val="22"/>
          <w:szCs w:val="22"/>
        </w:rPr>
        <w:t xml:space="preserve"> podając imię i nazwisko dziecka</w:t>
      </w:r>
      <w:r>
        <w:rPr>
          <w:rFonts w:ascii="Arial" w:eastAsia="Arial" w:hAnsi="Arial" w:cs="Arial"/>
          <w:b/>
          <w:color w:val="FF0000"/>
          <w:sz w:val="22"/>
          <w:szCs w:val="22"/>
        </w:rPr>
        <w:t>.</w:t>
      </w:r>
    </w:p>
    <w:p w:rsidR="00BB0936" w:rsidRDefault="00BB0936">
      <w:pPr>
        <w:pStyle w:val="normal"/>
        <w:jc w:val="center"/>
        <w:rPr>
          <w:rFonts w:ascii="Arial" w:eastAsia="Arial" w:hAnsi="Arial" w:cs="Arial"/>
          <w:b/>
        </w:rPr>
      </w:pPr>
    </w:p>
    <w:p w:rsidR="00BB0936" w:rsidRDefault="00822355">
      <w:pPr>
        <w:pStyle w:val="normal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Niniejszym oświadczam, że: </w:t>
      </w:r>
    </w:p>
    <w:p w:rsidR="00BB0936" w:rsidRDefault="00822355">
      <w:pPr>
        <w:pStyle w:val="normal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zapoznałem się z Regulaminem Turnieju</w:t>
      </w:r>
    </w:p>
    <w:p w:rsidR="00BB0936" w:rsidRDefault="00822355">
      <w:pPr>
        <w:pStyle w:val="normal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posiadam pełną zdolność do czynności prawnych,</w:t>
      </w:r>
    </w:p>
    <w:p w:rsidR="00BB0936" w:rsidRDefault="00822355">
      <w:pPr>
        <w:pStyle w:val="normal"/>
        <w:numPr>
          <w:ilvl w:val="0"/>
          <w:numId w:val="2"/>
        </w:numPr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</w:rPr>
        <w:t xml:space="preserve">świadomie i dobrowolnie podaję moje dane </w:t>
      </w:r>
      <w:r>
        <w:rPr>
          <w:rFonts w:ascii="Arial" w:eastAsia="Arial" w:hAnsi="Arial" w:cs="Arial"/>
        </w:rPr>
        <w:t>w postaci:</w:t>
      </w:r>
    </w:p>
    <w:p w:rsidR="00BB0936" w:rsidRDefault="00BB0936">
      <w:pPr>
        <w:pStyle w:val="normal"/>
        <w:ind w:left="1080"/>
        <w:rPr>
          <w:rFonts w:ascii="Arial" w:eastAsia="Arial" w:hAnsi="Arial" w:cs="Arial"/>
          <w:sz w:val="22"/>
          <w:szCs w:val="22"/>
        </w:rPr>
      </w:pPr>
      <w:bookmarkStart w:id="1" w:name="_jq8ux0dv4iz4" w:colFirst="0" w:colLast="0"/>
      <w:bookmarkEnd w:id="1"/>
    </w:p>
    <w:tbl>
      <w:tblPr>
        <w:tblStyle w:val="a"/>
        <w:tblW w:w="909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80"/>
        <w:gridCol w:w="5610"/>
      </w:tblGrid>
      <w:tr w:rsidR="0087457F" w:rsidTr="00D60CF5">
        <w:tc>
          <w:tcPr>
            <w:tcW w:w="3480" w:type="dxa"/>
          </w:tcPr>
          <w:p w:rsidR="0087457F" w:rsidRDefault="0087457F">
            <w:pPr>
              <w:pStyle w:val="normal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IMIĘ I NAZWISKO ZAWODNIKA</w:t>
            </w:r>
          </w:p>
        </w:tc>
        <w:tc>
          <w:tcPr>
            <w:tcW w:w="5610" w:type="dxa"/>
          </w:tcPr>
          <w:p w:rsidR="0087457F" w:rsidRDefault="0087457F" w:rsidP="0087457F">
            <w:pPr>
              <w:pStyle w:val="normal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NAZWA SZKOŁY</w:t>
            </w:r>
          </w:p>
        </w:tc>
      </w:tr>
      <w:tr w:rsidR="0087457F" w:rsidTr="00B56A11">
        <w:tc>
          <w:tcPr>
            <w:tcW w:w="3480" w:type="dxa"/>
          </w:tcPr>
          <w:p w:rsidR="0087457F" w:rsidRDefault="0087457F">
            <w:pPr>
              <w:pStyle w:val="normal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&gt;&gt;</w:t>
            </w:r>
          </w:p>
        </w:tc>
        <w:tc>
          <w:tcPr>
            <w:tcW w:w="5610" w:type="dxa"/>
          </w:tcPr>
          <w:p w:rsidR="0087457F" w:rsidRDefault="0087457F">
            <w:pPr>
              <w:pStyle w:val="normal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&gt;&gt;</w:t>
            </w:r>
          </w:p>
        </w:tc>
      </w:tr>
      <w:tr w:rsidR="00277A13" w:rsidTr="00D24EA3">
        <w:tblPrEx>
          <w:tblLook w:val="04A0"/>
        </w:tblPrEx>
        <w:tc>
          <w:tcPr>
            <w:tcW w:w="3480" w:type="dxa"/>
          </w:tcPr>
          <w:p w:rsidR="00277A13" w:rsidRDefault="00277A13" w:rsidP="00EA2C07">
            <w:pPr>
              <w:pStyle w:val="normal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NAZWA KONSOLI ZAWODNIKA:</w:t>
            </w:r>
          </w:p>
        </w:tc>
        <w:tc>
          <w:tcPr>
            <w:tcW w:w="5610" w:type="dxa"/>
          </w:tcPr>
          <w:p w:rsidR="00277A13" w:rsidRDefault="00277A13" w:rsidP="00EA2C07">
            <w:pPr>
              <w:pStyle w:val="normal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&gt;&gt;</w:t>
            </w:r>
          </w:p>
        </w:tc>
      </w:tr>
    </w:tbl>
    <w:p w:rsidR="00BB0936" w:rsidRDefault="00BB0936">
      <w:pPr>
        <w:pStyle w:val="normal"/>
        <w:rPr>
          <w:rFonts w:ascii="Arial" w:eastAsia="Arial" w:hAnsi="Arial" w:cs="Arial"/>
          <w:sz w:val="22"/>
          <w:szCs w:val="22"/>
        </w:rPr>
      </w:pPr>
    </w:p>
    <w:p w:rsidR="00BB0936" w:rsidRDefault="00822355">
      <w:pPr>
        <w:pStyle w:val="normal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Wyrażam zgodę na przetwarzanie w/w danych osobowych, w tym zgodę na rozpowszechnianie mojego wizerunku przez </w:t>
      </w:r>
      <w:r>
        <w:rPr>
          <w:rFonts w:ascii="Arial" w:eastAsia="Arial" w:hAnsi="Arial" w:cs="Arial"/>
        </w:rPr>
        <w:t>STOWARZYSZENIE ESPORT POLSKA Z SIEDZIBĄ W BIELSKU-BIAŁEJ</w:t>
      </w:r>
      <w:r>
        <w:rPr>
          <w:rFonts w:ascii="Arial" w:eastAsia="Arial" w:hAnsi="Arial" w:cs="Arial"/>
        </w:rPr>
        <w:t xml:space="preserve"> (zwanych dalej jako „Organizator ”) w celach związanych z Turniejem FIFA20 ONLINE, marketingowych oraz w celach realizacji prawnie uzasadnionego interesu Organizatorów. </w:t>
      </w:r>
    </w:p>
    <w:p w:rsidR="00BB0936" w:rsidRDefault="00BB0936">
      <w:pPr>
        <w:pStyle w:val="normal"/>
        <w:ind w:left="720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9070" w:type="dxa"/>
        <w:tblInd w:w="58" w:type="dxa"/>
        <w:tblLayout w:type="fixed"/>
        <w:tblLook w:val="0000"/>
      </w:tblPr>
      <w:tblGrid>
        <w:gridCol w:w="4515"/>
        <w:gridCol w:w="4555"/>
      </w:tblGrid>
      <w:tr w:rsidR="00BB0936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936" w:rsidRDefault="00822355">
            <w:pPr>
              <w:pStyle w:val="normal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IMIĘ NAZWISKO </w:t>
            </w:r>
            <w:r w:rsidR="007E051E">
              <w:rPr>
                <w:rFonts w:ascii="Arial" w:eastAsia="Arial" w:hAnsi="Arial" w:cs="Arial"/>
                <w:sz w:val="22"/>
                <w:szCs w:val="22"/>
              </w:rPr>
              <w:t>ZAWODNIKA / RODZICA</w:t>
            </w:r>
            <w:r w:rsidR="007E051E">
              <w:rPr>
                <w:rFonts w:ascii="Arial" w:eastAsia="Arial" w:hAnsi="Arial" w:cs="Arial"/>
                <w:sz w:val="22"/>
                <w:szCs w:val="22"/>
              </w:rPr>
              <w:br/>
              <w:t>OPIEKUNA PRAWNEGO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936" w:rsidRDefault="00822355">
            <w:pPr>
              <w:pStyle w:val="normal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CZYTELNY PODPIS </w:t>
            </w:r>
          </w:p>
        </w:tc>
      </w:tr>
      <w:tr w:rsidR="00BB0936">
        <w:tc>
          <w:tcPr>
            <w:tcW w:w="4515" w:type="dxa"/>
            <w:tcBorders>
              <w:left w:val="single" w:sz="4" w:space="0" w:color="000000"/>
              <w:bottom w:val="single" w:sz="4" w:space="0" w:color="000000"/>
            </w:tcBorders>
          </w:tcPr>
          <w:p w:rsidR="00BB0936" w:rsidRDefault="00BB0936">
            <w:pPr>
              <w:pStyle w:val="normal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936" w:rsidRDefault="00BB0936">
            <w:pPr>
              <w:pStyle w:val="normal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BB0936" w:rsidRDefault="00BB0936">
      <w:pPr>
        <w:pStyle w:val="normal"/>
        <w:rPr>
          <w:rFonts w:ascii="Arial" w:eastAsia="Arial" w:hAnsi="Arial" w:cs="Arial"/>
          <w:sz w:val="22"/>
          <w:szCs w:val="22"/>
        </w:rPr>
      </w:pPr>
    </w:p>
    <w:p w:rsidR="00126280" w:rsidRDefault="0012628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 w:type="page"/>
      </w:r>
    </w:p>
    <w:p w:rsidR="00BB0936" w:rsidRDefault="00822355">
      <w:pPr>
        <w:pStyle w:val="normal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INFORMACJA </w:t>
      </w:r>
    </w:p>
    <w:p w:rsidR="00BB0936" w:rsidRDefault="00822355">
      <w:pPr>
        <w:pStyle w:val="normal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 PRZETWARZANIU DANYCH OSOBOWYCH</w:t>
      </w:r>
    </w:p>
    <w:p w:rsidR="00BB0936" w:rsidRDefault="00BB0936">
      <w:pPr>
        <w:pStyle w:val="normal"/>
        <w:rPr>
          <w:rFonts w:ascii="Arial" w:eastAsia="Arial" w:hAnsi="Arial" w:cs="Arial"/>
          <w:sz w:val="22"/>
          <w:szCs w:val="22"/>
        </w:rPr>
      </w:pPr>
    </w:p>
    <w:p w:rsidR="00BB0936" w:rsidRDefault="00822355">
      <w:pPr>
        <w:pStyle w:val="normal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Niniejszym na podstawie Rozporządzenia Parlamentu Europejskiego i Rady (UE) 2016/679 z 27.04.2016 r. w sprawie ochrony osób fizycznych w związku z przetwarzaniem danych osobowych i w sprawie swobodnego przepływu takich danych oraz uchylenia dyrektywy 95/46</w:t>
      </w:r>
      <w:r>
        <w:rPr>
          <w:rFonts w:ascii="Arial" w:eastAsia="Arial" w:hAnsi="Arial" w:cs="Arial"/>
        </w:rPr>
        <w:t>/WE (ogólne rozporządzenie o ochronie danych), zwane dalej jako: „RODO” informujemy Panią/Pana, że przetwarzamy Pani/Pana dane osobowe. Szczegóły tego dotyczące znajdują się poniżej:</w:t>
      </w:r>
    </w:p>
    <w:p w:rsidR="00BB0936" w:rsidRDefault="00822355">
      <w:pPr>
        <w:pStyle w:val="normal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Administratorzy</w:t>
      </w:r>
      <w:r>
        <w:rPr>
          <w:rFonts w:ascii="Arial" w:eastAsia="Arial" w:hAnsi="Arial" w:cs="Arial"/>
        </w:rPr>
        <w:t xml:space="preserve"> danych osobowych: </w:t>
      </w:r>
      <w:r>
        <w:rPr>
          <w:rFonts w:ascii="Arial" w:eastAsia="Arial" w:hAnsi="Arial" w:cs="Arial"/>
        </w:rPr>
        <w:t xml:space="preserve">STOWARZYSZENIE ESPORT POLSKA. Adres siedziby: Akademii Umiejętności 68 / 24, 43-300 Bielsko-Biała, Polska. </w:t>
      </w:r>
      <w:r>
        <w:rPr>
          <w:rFonts w:ascii="Arial" w:eastAsia="Arial" w:hAnsi="Arial" w:cs="Arial"/>
        </w:rPr>
        <w:br/>
        <w:t xml:space="preserve">Link: </w:t>
      </w:r>
      <w:hyperlink r:id="rId8">
        <w:r>
          <w:rPr>
            <w:rFonts w:ascii="Arial" w:eastAsia="Arial" w:hAnsi="Arial" w:cs="Arial"/>
            <w:color w:val="1155CC"/>
            <w:u w:val="single"/>
          </w:rPr>
          <w:t>https://rejestr.io/krs/639135/stowarzyszenie-esport-polska</w:t>
        </w:r>
      </w:hyperlink>
    </w:p>
    <w:p w:rsidR="00BB0936" w:rsidRDefault="00BB0936">
      <w:pPr>
        <w:pStyle w:val="normal"/>
        <w:jc w:val="both"/>
        <w:rPr>
          <w:rFonts w:ascii="Arial" w:eastAsia="Arial" w:hAnsi="Arial" w:cs="Arial"/>
        </w:rPr>
      </w:pPr>
    </w:p>
    <w:p w:rsidR="00BB0936" w:rsidRDefault="00822355">
      <w:pPr>
        <w:pStyle w:val="normal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Cele i</w:t>
      </w:r>
      <w:r>
        <w:rPr>
          <w:rFonts w:ascii="Arial" w:eastAsia="Arial" w:hAnsi="Arial" w:cs="Arial"/>
        </w:rPr>
        <w:t xml:space="preserve"> podstawy przetwarzania: cele realizacji Turnieju FIFA20 </w:t>
      </w:r>
      <w:r>
        <w:rPr>
          <w:rFonts w:ascii="Arial" w:eastAsia="Arial" w:hAnsi="Arial" w:cs="Arial"/>
        </w:rPr>
        <w:t>ONLINE</w:t>
      </w:r>
      <w:r>
        <w:rPr>
          <w:rFonts w:ascii="Arial" w:eastAsia="Arial" w:hAnsi="Arial" w:cs="Arial"/>
        </w:rPr>
        <w:t>, na podstawie Pana/Pani zgody (art. 6 ust. 1 lit. a  RODO), cele marketingowe, na podstawie Pana/Pani zgody (art. 6 ust. 1 lit. a RODO), cele archiwalne (dowodowe) dla zabezpieczenia informacj</w:t>
      </w:r>
      <w:r>
        <w:rPr>
          <w:rFonts w:ascii="Arial" w:eastAsia="Arial" w:hAnsi="Arial" w:cs="Arial"/>
        </w:rPr>
        <w:t>i na wypadek prawnej potrzeby wykazania faktów przez Administratorów, co jest ich prawnie uzasadnionym interesem (art. 6 ust. 1 lit. f RODO), cele ewentualnego ustalenia, dochodzenia lub obrony przed roszczeniami skierowanymi wobec Administratorów, co jest</w:t>
      </w:r>
      <w:r>
        <w:rPr>
          <w:rFonts w:ascii="Arial" w:eastAsia="Arial" w:hAnsi="Arial" w:cs="Arial"/>
        </w:rPr>
        <w:t xml:space="preserve"> ich prawnie uzasadnionym interesem (art. 6 ust. 1 lit. f RODO), cele określania jakości produktów i usług dostarczanych przez </w:t>
      </w:r>
      <w:r>
        <w:rPr>
          <w:rFonts w:ascii="Arial" w:eastAsia="Arial" w:hAnsi="Arial" w:cs="Arial"/>
        </w:rPr>
        <w:t>Administratorów</w:t>
      </w:r>
      <w:r>
        <w:rPr>
          <w:rFonts w:ascii="Arial" w:eastAsia="Arial" w:hAnsi="Arial" w:cs="Arial"/>
        </w:rPr>
        <w:t>, co jest ich prawnie uzasadnionym interesem (art. 6 ust. 1 lit. f RODO).</w:t>
      </w:r>
    </w:p>
    <w:p w:rsidR="00BB0936" w:rsidRDefault="00822355">
      <w:pPr>
        <w:pStyle w:val="normal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Odbiorcy danych: Pani/Pana dane osobowe </w:t>
      </w:r>
      <w:r>
        <w:rPr>
          <w:rFonts w:ascii="Arial" w:eastAsia="Arial" w:hAnsi="Arial" w:cs="Arial"/>
        </w:rPr>
        <w:t>możemy przekazać personelowi pracowniczemu oraz podmiotom współpracującym, tj. firmom prawniczym, księgowym i informatycznym.</w:t>
      </w:r>
    </w:p>
    <w:p w:rsidR="00BB0936" w:rsidRDefault="00822355">
      <w:pPr>
        <w:pStyle w:val="normal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Okres przechowywania danych: Pani/Pana dane osobowe złożone w oświadczeniu będą przechowywane przez okres niezbędny i uwzględniają</w:t>
      </w:r>
      <w:r>
        <w:rPr>
          <w:rFonts w:ascii="Arial" w:eastAsia="Arial" w:hAnsi="Arial" w:cs="Arial"/>
        </w:rPr>
        <w:t>cy cele oraz podstawy przetwarzania jednak nie dłużej niż 10 lat od chwili wydania Panu/Pani nagrody.</w:t>
      </w:r>
    </w:p>
    <w:p w:rsidR="00BB0936" w:rsidRDefault="00822355">
      <w:pPr>
        <w:pStyle w:val="normal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Pani/Pana prawa: prawo dostępu do swoich danych oraz otrzymania ich kopii, prawo do sprostowania (poprawiania swoich danych), prawo do usunięcia danych, w</w:t>
      </w:r>
      <w:r>
        <w:rPr>
          <w:rFonts w:ascii="Arial" w:eastAsia="Arial" w:hAnsi="Arial" w:cs="Arial"/>
        </w:rPr>
        <w:t xml:space="preserve"> wypadku uznania przez Panią/Pana, że brak jest podstaw do ich przetwarzania można żądać ich usunięcia, prawo ograniczenia przetwarzania danych, w wypadku uznania przez Panią/Pana, że przetwarzane dane są nieprawidłowe, przetwarzane bezpodstawnie lub uznan</w:t>
      </w:r>
      <w:r>
        <w:rPr>
          <w:rFonts w:ascii="Arial" w:eastAsia="Arial" w:hAnsi="Arial" w:cs="Arial"/>
        </w:rPr>
        <w:t>ia, że są one Pani/Panu potrzebne do ustalenia, dochodzenia lub obrony roszczeń; lub na czas wniesionego przez Panią sprzeciwu względem przetwarzania danych, prawo do wniesienia sprzeciwu wobec przetwarzania danych: sprzeciw „marketingowy”, w sytuacji prze</w:t>
      </w:r>
      <w:r>
        <w:rPr>
          <w:rFonts w:ascii="Arial" w:eastAsia="Arial" w:hAnsi="Arial" w:cs="Arial"/>
        </w:rPr>
        <w:t>twarzania danych w celu prowadzenia marketingu bezpośredniego w tym celu; sprzeciw z uwagi na szczególną sytuację na podstawie prawnie uzasadnionego interesu w celach innych niż marketing bezpośredni, powinno się wówczas wskazać szczególną sytuację; w taki</w:t>
      </w:r>
      <w:r>
        <w:rPr>
          <w:rFonts w:ascii="Arial" w:eastAsia="Arial" w:hAnsi="Arial" w:cs="Arial"/>
        </w:rPr>
        <w:t>ch wypadkach dojdzie do zaprzestania przetwarzania danych przez Administratora, chyba że wykaże on, że podstawy przetwarzania danych są nadrzędny wobec Pani/Pana praw lub też że Pani/Pana dane są niezbędne do ustalenia, dochodzenia lub obrony roszczeń, pra</w:t>
      </w:r>
      <w:r>
        <w:rPr>
          <w:rFonts w:ascii="Arial" w:eastAsia="Arial" w:hAnsi="Arial" w:cs="Arial"/>
        </w:rPr>
        <w:t>wo do przenoszenia danych; ma Pani/Pan prawo otrzymać od Administratora w ustrukturyzowanym, powszechnym formacie nadającym się do odczytu maszynowego, dane osobowe Pani/Pana dotyczące, które nam Pani/Pan dostarczyła na podstawie umowy lub zgody; ma Pani/P</w:t>
      </w:r>
      <w:r>
        <w:rPr>
          <w:rFonts w:ascii="Arial" w:eastAsia="Arial" w:hAnsi="Arial" w:cs="Arial"/>
        </w:rPr>
        <w:t xml:space="preserve">an prawo zlecić Administratorowi przesłanie tych danych bezpośrednio innemu podmiotowi; prawo do wniesienia skargi do organu nadzorczego; ma Pani/Pan prawo złożyć skargę do Prezesa Urzędu Ochrony Danych Osobowych lub innego właściwego organu nadzorczego w </w:t>
      </w:r>
      <w:r>
        <w:rPr>
          <w:rFonts w:ascii="Arial" w:eastAsia="Arial" w:hAnsi="Arial" w:cs="Arial"/>
        </w:rPr>
        <w:t>wypadku uznania, że dane te są przetwarzane przez Administratora w sposób niezgodny z prawem; prawo do cofnięcia zgody na przetwarzanie danych osobowych; w każdej chwili ma Pani/Pan prawo cofnięcia zgody na przetwarzanie tych danych osobowych, które są prz</w:t>
      </w:r>
      <w:r>
        <w:rPr>
          <w:rFonts w:ascii="Arial" w:eastAsia="Arial" w:hAnsi="Arial" w:cs="Arial"/>
        </w:rPr>
        <w:t>etwarzane na podstawie zgody; cofnięcie zgody nie wpływa na zgodność z prawem przetwarzania, którego dokonano na podstawie Pani/Pana zgody przed jej wycofaniem.</w:t>
      </w:r>
    </w:p>
    <w:p w:rsidR="00BB0936" w:rsidRDefault="00BB0936">
      <w:pPr>
        <w:pStyle w:val="normal"/>
        <w:rPr>
          <w:rFonts w:ascii="Arial" w:eastAsia="Arial" w:hAnsi="Arial" w:cs="Arial"/>
          <w:sz w:val="22"/>
          <w:szCs w:val="22"/>
        </w:rPr>
      </w:pPr>
    </w:p>
    <w:p w:rsidR="00BB0936" w:rsidRDefault="00822355">
      <w:pPr>
        <w:pStyle w:val="normal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Otrzymano, Bielsko-Biała </w:t>
      </w:r>
      <w:proofErr w:type="spellStart"/>
      <w:r>
        <w:rPr>
          <w:rFonts w:ascii="Arial" w:eastAsia="Arial" w:hAnsi="Arial" w:cs="Arial"/>
        </w:rPr>
        <w:t>dn</w:t>
      </w:r>
      <w:proofErr w:type="spellEnd"/>
      <w:r w:rsidR="00545996">
        <w:rPr>
          <w:rFonts w:ascii="Arial" w:eastAsia="Arial" w:hAnsi="Arial" w:cs="Arial"/>
        </w:rPr>
        <w:t>…………………..</w:t>
      </w:r>
    </w:p>
    <w:p w:rsidR="00BB0936" w:rsidRDefault="00822355">
      <w:pPr>
        <w:pStyle w:val="normal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tbl>
      <w:tblPr>
        <w:tblStyle w:val="a1"/>
        <w:tblW w:w="9050" w:type="dxa"/>
        <w:tblInd w:w="91" w:type="dxa"/>
        <w:tblLayout w:type="fixed"/>
        <w:tblLook w:val="0000"/>
      </w:tblPr>
      <w:tblGrid>
        <w:gridCol w:w="4485"/>
        <w:gridCol w:w="4565"/>
      </w:tblGrid>
      <w:tr w:rsidR="00BB0936"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936" w:rsidRDefault="00822355">
            <w:pPr>
              <w:pStyle w:val="normal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IMIĘ NAZWISKO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936" w:rsidRDefault="00822355">
            <w:pPr>
              <w:pStyle w:val="normal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PODPIS </w:t>
            </w:r>
          </w:p>
        </w:tc>
      </w:tr>
      <w:tr w:rsidR="00BB0936">
        <w:tc>
          <w:tcPr>
            <w:tcW w:w="4485" w:type="dxa"/>
            <w:tcBorders>
              <w:left w:val="single" w:sz="4" w:space="0" w:color="000000"/>
              <w:bottom w:val="single" w:sz="4" w:space="0" w:color="000000"/>
            </w:tcBorders>
          </w:tcPr>
          <w:p w:rsidR="00BB0936" w:rsidRDefault="00BB0936">
            <w:pPr>
              <w:pStyle w:val="normal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936" w:rsidRDefault="00BB0936">
            <w:pPr>
              <w:pStyle w:val="normal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BB0936" w:rsidRDefault="00BB0936">
      <w:pPr>
        <w:pStyle w:val="normal"/>
        <w:rPr>
          <w:rFonts w:ascii="Arial" w:eastAsia="Arial" w:hAnsi="Arial" w:cs="Arial"/>
          <w:sz w:val="22"/>
          <w:szCs w:val="22"/>
        </w:rPr>
      </w:pPr>
    </w:p>
    <w:sectPr w:rsidR="00BB0936" w:rsidSect="001606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0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355" w:rsidRDefault="00822355" w:rsidP="00BB0936">
      <w:r>
        <w:separator/>
      </w:r>
    </w:p>
  </w:endnote>
  <w:endnote w:type="continuationSeparator" w:id="0">
    <w:p w:rsidR="00822355" w:rsidRDefault="00822355" w:rsidP="00BB0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640" w:rsidRDefault="0016064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936" w:rsidRDefault="00822355">
    <w:pPr>
      <w:pStyle w:val="normal"/>
      <w:jc w:val="right"/>
      <w:rPr>
        <w:sz w:val="18"/>
        <w:szCs w:val="18"/>
      </w:rPr>
    </w:pPr>
    <w:r>
      <w:rPr>
        <w:sz w:val="18"/>
        <w:szCs w:val="18"/>
      </w:rPr>
      <w:t xml:space="preserve">Strona </w:t>
    </w:r>
    <w:r w:rsidR="00BB0936"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 w:rsidR="00545996">
      <w:rPr>
        <w:sz w:val="18"/>
        <w:szCs w:val="18"/>
      </w:rPr>
      <w:fldChar w:fldCharType="separate"/>
    </w:r>
    <w:r w:rsidR="00160640">
      <w:rPr>
        <w:noProof/>
        <w:sz w:val="18"/>
        <w:szCs w:val="18"/>
      </w:rPr>
      <w:t>2</w:t>
    </w:r>
    <w:r w:rsidR="00BB0936">
      <w:rPr>
        <w:sz w:val="18"/>
        <w:szCs w:val="18"/>
      </w:rPr>
      <w:fldChar w:fldCharType="end"/>
    </w:r>
    <w:r>
      <w:rPr>
        <w:sz w:val="18"/>
        <w:szCs w:val="18"/>
      </w:rPr>
      <w:t>/2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640" w:rsidRDefault="001606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355" w:rsidRDefault="00822355" w:rsidP="00BB0936">
      <w:r>
        <w:separator/>
      </w:r>
    </w:p>
  </w:footnote>
  <w:footnote w:type="continuationSeparator" w:id="0">
    <w:p w:rsidR="00822355" w:rsidRDefault="00822355" w:rsidP="00BB0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640" w:rsidRDefault="0016064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189" w:rsidRDefault="00822355">
    <w:pPr>
      <w:pStyle w:val="Nagwek"/>
    </w:pPr>
    <w:r>
      <w:rPr>
        <w:noProof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-593090</wp:posOffset>
          </wp:positionV>
          <wp:extent cx="962025" cy="286385"/>
          <wp:effectExtent l="19050" t="0" r="9525" b="0"/>
          <wp:wrapSquare wrapText="bothSides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2025" cy="286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640" w:rsidRDefault="0016064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25D20"/>
    <w:multiLevelType w:val="multilevel"/>
    <w:tmpl w:val="B18248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2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3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4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5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6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7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8">
      <w:start w:val="1"/>
      <w:numFmt w:val="bullet"/>
      <w:lvlText w:val=""/>
      <w:lvlJc w:val="left"/>
      <w:pPr>
        <w:ind w:left="0" w:firstLine="0"/>
      </w:pPr>
      <w:rPr>
        <w:u w:val="none"/>
      </w:rPr>
    </w:lvl>
  </w:abstractNum>
  <w:abstractNum w:abstractNumId="1">
    <w:nsid w:val="6B266D28"/>
    <w:multiLevelType w:val="multilevel"/>
    <w:tmpl w:val="DBBE9CA0"/>
    <w:lvl w:ilvl="0">
      <w:start w:val="1"/>
      <w:numFmt w:val="lowerLetter"/>
      <w:lvlText w:val="%1)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2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3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4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5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6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7">
      <w:start w:val="1"/>
      <w:numFmt w:val="bullet"/>
      <w:lvlText w:val=""/>
      <w:lvlJc w:val="left"/>
      <w:pPr>
        <w:ind w:left="0" w:firstLine="0"/>
      </w:pPr>
      <w:rPr>
        <w:u w:val="none"/>
      </w:rPr>
    </w:lvl>
    <w:lvl w:ilvl="8">
      <w:start w:val="1"/>
      <w:numFmt w:val="bullet"/>
      <w:lvlText w:val=""/>
      <w:lvlJc w:val="left"/>
      <w:pPr>
        <w:ind w:left="0" w:firstLine="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B0936"/>
    <w:rsid w:val="00126280"/>
    <w:rsid w:val="00160640"/>
    <w:rsid w:val="00277A13"/>
    <w:rsid w:val="003F5010"/>
    <w:rsid w:val="00426911"/>
    <w:rsid w:val="00545996"/>
    <w:rsid w:val="005D0BC8"/>
    <w:rsid w:val="00702189"/>
    <w:rsid w:val="007E051E"/>
    <w:rsid w:val="00822355"/>
    <w:rsid w:val="008337B2"/>
    <w:rsid w:val="0087457F"/>
    <w:rsid w:val="00931081"/>
    <w:rsid w:val="009D0019"/>
    <w:rsid w:val="00AA2740"/>
    <w:rsid w:val="00AF0619"/>
    <w:rsid w:val="00BB0936"/>
    <w:rsid w:val="00BE2E5C"/>
    <w:rsid w:val="00E7770F"/>
    <w:rsid w:val="00F5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BB093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BB093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BB093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BB093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BB093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BB0936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BB0936"/>
  </w:style>
  <w:style w:type="table" w:customStyle="1" w:styleId="TableNormal">
    <w:name w:val="Table Normal"/>
    <w:rsid w:val="00BB09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BB0936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BB093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B0936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rsid w:val="00BB0936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rsid w:val="00BB0936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93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0936"/>
  </w:style>
  <w:style w:type="character" w:styleId="Odwoaniedokomentarza">
    <w:name w:val="annotation reference"/>
    <w:basedOn w:val="Domylnaczcionkaakapitu"/>
    <w:uiPriority w:val="99"/>
    <w:semiHidden/>
    <w:unhideWhenUsed/>
    <w:rsid w:val="00BB093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9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9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021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2189"/>
  </w:style>
  <w:style w:type="paragraph" w:styleId="Stopka">
    <w:name w:val="footer"/>
    <w:basedOn w:val="Normalny"/>
    <w:link w:val="StopkaZnak"/>
    <w:uiPriority w:val="99"/>
    <w:semiHidden/>
    <w:unhideWhenUsed/>
    <w:rsid w:val="007021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218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jestr.io/krs/639135/stowarzyszenie-esport-polsk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CB1E0-2B88-4C75-9155-B3640AD61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4250</Characters>
  <Application>Microsoft Office Word</Application>
  <DocSecurity>0</DocSecurity>
  <Lines>35</Lines>
  <Paragraphs>9</Paragraphs>
  <ScaleCrop>false</ScaleCrop>
  <Company/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bbi bbi</dc:creator>
  <cp:lastModifiedBy>Dom</cp:lastModifiedBy>
  <cp:revision>2</cp:revision>
  <dcterms:created xsi:type="dcterms:W3CDTF">2020-12-08T15:28:00Z</dcterms:created>
  <dcterms:modified xsi:type="dcterms:W3CDTF">2020-12-08T15:28:00Z</dcterms:modified>
</cp:coreProperties>
</file>